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787B2" w14:textId="644F166D" w:rsidR="00A31D3E" w:rsidRPr="00A31D3E" w:rsidRDefault="00FB3C68">
      <w:pPr>
        <w:rPr>
          <w:sz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318FEF" wp14:editId="61931285">
            <wp:simplePos x="0" y="0"/>
            <wp:positionH relativeFrom="column">
              <wp:posOffset>-3785</wp:posOffset>
            </wp:positionH>
            <wp:positionV relativeFrom="paragraph">
              <wp:posOffset>245597</wp:posOffset>
            </wp:positionV>
            <wp:extent cx="14154316" cy="9917537"/>
            <wp:effectExtent l="19050" t="19050" r="19050" b="2667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окинское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59888" cy="9921441"/>
                    </a:xfrm>
                    <a:prstGeom prst="rect">
                      <a:avLst/>
                    </a:prstGeom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22CE" w:rsidRPr="006422CE">
        <w:rPr>
          <w:noProof/>
        </w:rPr>
        <w:drawing>
          <wp:anchor distT="0" distB="0" distL="114300" distR="114300" simplePos="0" relativeHeight="251662336" behindDoc="0" locked="0" layoutInCell="1" allowOverlap="1" wp14:anchorId="2AE4365D" wp14:editId="28ABE8CD">
            <wp:simplePos x="0" y="0"/>
            <wp:positionH relativeFrom="column">
              <wp:posOffset>12356263</wp:posOffset>
            </wp:positionH>
            <wp:positionV relativeFrom="paragraph">
              <wp:posOffset>249555</wp:posOffset>
            </wp:positionV>
            <wp:extent cx="1790700" cy="450959"/>
            <wp:effectExtent l="0" t="0" r="0" b="63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450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1D3E" w:rsidRPr="00A31D3E">
        <w:rPr>
          <w:sz w:val="28"/>
        </w:rPr>
        <w:t>Схема</w:t>
      </w:r>
      <w:r w:rsidR="00A31D3E">
        <w:rPr>
          <w:sz w:val="28"/>
        </w:rPr>
        <w:t xml:space="preserve"> подъездного пути Фокинского месторождения , Емельяновского участка недр.</w:t>
      </w:r>
    </w:p>
    <w:p w14:paraId="41A3590D" w14:textId="5645D8DC" w:rsidR="00A31D3E" w:rsidRDefault="00A31D3E" w:rsidP="00A31D3E"/>
    <w:p w14:paraId="6F35744D" w14:textId="53ED2ED1" w:rsidR="00A31D3E" w:rsidRDefault="00A31D3E" w:rsidP="00A31D3E">
      <w:pPr>
        <w:ind w:firstLine="708"/>
      </w:pPr>
    </w:p>
    <w:p w14:paraId="6A1311BB" w14:textId="3B14A6EC" w:rsidR="00A31D3E" w:rsidRDefault="00A31D3E" w:rsidP="00A31D3E">
      <w:pPr>
        <w:ind w:firstLine="708"/>
      </w:pPr>
    </w:p>
    <w:p w14:paraId="18E9FF3E" w14:textId="46B1C2B2" w:rsidR="00675030" w:rsidRPr="00A31D3E" w:rsidRDefault="006422CE" w:rsidP="00A31D3E">
      <w:pPr>
        <w:ind w:firstLine="708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373A03C3" wp14:editId="4374CCC8">
            <wp:simplePos x="0" y="0"/>
            <wp:positionH relativeFrom="column">
              <wp:posOffset>10336670</wp:posOffset>
            </wp:positionH>
            <wp:positionV relativeFrom="paragraph">
              <wp:posOffset>4556241</wp:posOffset>
            </wp:positionV>
            <wp:extent cx="3810514" cy="4419804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окинское обз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514" cy="4419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1D3E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CDA4E6B" wp14:editId="24824D78">
                <wp:simplePos x="0" y="0"/>
                <wp:positionH relativeFrom="column">
                  <wp:posOffset>2298065</wp:posOffset>
                </wp:positionH>
                <wp:positionV relativeFrom="paragraph">
                  <wp:posOffset>5631180</wp:posOffset>
                </wp:positionV>
                <wp:extent cx="1020445" cy="1404620"/>
                <wp:effectExtent l="0" t="0" r="27305" b="2032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044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B2F610" w14:textId="5315D03B" w:rsidR="00A31D3E" w:rsidRPr="00A31D3E" w:rsidRDefault="00A31D3E">
                            <w:pPr>
                              <w:rPr>
                                <w:sz w:val="18"/>
                              </w:rPr>
                            </w:pPr>
                            <w:r w:rsidRPr="00A31D3E">
                              <w:rPr>
                                <w:sz w:val="18"/>
                              </w:rPr>
                              <w:t>Скв.№ 306, 333,334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A4E6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0.95pt;margin-top:443.4pt;width:80.35pt;height:110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">
                <v:textbox style="mso-fit-shape-to-text:t">
                  <w:txbxContent>
                    <w:p w14:paraId="69B2F610" w14:textId="5315D03B" w:rsidR="00A31D3E" w:rsidRPr="00A31D3E" w:rsidRDefault="00A31D3E">
                      <w:pPr>
                        <w:rPr>
                          <w:sz w:val="18"/>
                        </w:rPr>
                      </w:pPr>
                      <w:proofErr w:type="spellStart"/>
                      <w:proofErr w:type="gramStart"/>
                      <w:r w:rsidRPr="00A31D3E">
                        <w:rPr>
                          <w:sz w:val="18"/>
                        </w:rPr>
                        <w:t>Скв</w:t>
                      </w:r>
                      <w:proofErr w:type="spellEnd"/>
                      <w:r w:rsidRPr="00A31D3E">
                        <w:rPr>
                          <w:sz w:val="18"/>
                        </w:rPr>
                        <w:t>.№</w:t>
                      </w:r>
                      <w:proofErr w:type="gramEnd"/>
                      <w:r w:rsidRPr="00A31D3E">
                        <w:rPr>
                          <w:sz w:val="18"/>
                        </w:rPr>
                        <w:t xml:space="preserve"> 306, 333,334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75030" w:rsidRPr="00A31D3E" w:rsidSect="0050486E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E4AA6" w14:textId="77777777" w:rsidR="00036BFE" w:rsidRDefault="00036BFE" w:rsidP="00A31D3E">
      <w:pPr>
        <w:spacing w:after="0" w:line="240" w:lineRule="auto"/>
      </w:pPr>
      <w:r>
        <w:separator/>
      </w:r>
    </w:p>
  </w:endnote>
  <w:endnote w:type="continuationSeparator" w:id="0">
    <w:p w14:paraId="0C9E6DB3" w14:textId="77777777" w:rsidR="00036BFE" w:rsidRDefault="00036BFE" w:rsidP="00A31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32EF7" w14:textId="77777777" w:rsidR="00036BFE" w:rsidRDefault="00036BFE" w:rsidP="00A31D3E">
      <w:pPr>
        <w:spacing w:after="0" w:line="240" w:lineRule="auto"/>
      </w:pPr>
      <w:r>
        <w:separator/>
      </w:r>
    </w:p>
  </w:footnote>
  <w:footnote w:type="continuationSeparator" w:id="0">
    <w:p w14:paraId="12110717" w14:textId="77777777" w:rsidR="00036BFE" w:rsidRDefault="00036BFE" w:rsidP="00A31D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BEC"/>
    <w:rsid w:val="00036BFE"/>
    <w:rsid w:val="002D4061"/>
    <w:rsid w:val="0050486E"/>
    <w:rsid w:val="006422CE"/>
    <w:rsid w:val="00675030"/>
    <w:rsid w:val="006D5BEC"/>
    <w:rsid w:val="00A31D3E"/>
    <w:rsid w:val="00FB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641ED"/>
  <w15:chartTrackingRefBased/>
  <w15:docId w15:val="{EF8BB6A6-3D3B-441C-A489-B2AA133D0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1D3E"/>
  </w:style>
  <w:style w:type="paragraph" w:styleId="a5">
    <w:name w:val="footer"/>
    <w:basedOn w:val="a"/>
    <w:link w:val="a6"/>
    <w:uiPriority w:val="99"/>
    <w:unhideWhenUsed/>
    <w:rsid w:val="00A31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1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 Михайл Александович</dc:creator>
  <cp:keywords/>
  <dc:description/>
  <cp:lastModifiedBy>Ненашев Михайл Александович</cp:lastModifiedBy>
  <cp:revision>3</cp:revision>
  <dcterms:created xsi:type="dcterms:W3CDTF">2025-07-18T04:07:00Z</dcterms:created>
  <dcterms:modified xsi:type="dcterms:W3CDTF">2025-07-18T05:20:00Z</dcterms:modified>
</cp:coreProperties>
</file>